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40351" w14:textId="77777777" w:rsidR="008322D8" w:rsidRPr="00DA4B76" w:rsidRDefault="008322D8" w:rsidP="008322D8">
      <w:pPr>
        <w:widowControl/>
        <w:shd w:val="clear" w:color="auto" w:fill="FFFFFF"/>
        <w:spacing w:line="480" w:lineRule="auto"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DA4B7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关于成立</w:t>
      </w:r>
      <w:r w:rsidRPr="002B4DD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园林园艺</w:t>
      </w:r>
      <w:r w:rsidRPr="00DA4B7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学院党政负责人作为实验室工作安全主要领导责任人的通知</w:t>
      </w:r>
    </w:p>
    <w:p w14:paraId="72802E43" w14:textId="77777777" w:rsidR="008322D8" w:rsidRDefault="008322D8" w:rsidP="008322D8">
      <w:pPr>
        <w:rPr>
          <w:sz w:val="28"/>
          <w:szCs w:val="28"/>
        </w:rPr>
      </w:pPr>
    </w:p>
    <w:p w14:paraId="3A7BB980" w14:textId="77777777" w:rsidR="008322D8" w:rsidRPr="0091154B" w:rsidRDefault="008322D8" w:rsidP="008322D8">
      <w:pPr>
        <w:rPr>
          <w:rFonts w:ascii="宋体" w:eastAsia="宋体" w:hAnsi="宋体"/>
          <w:sz w:val="28"/>
          <w:szCs w:val="28"/>
        </w:rPr>
      </w:pPr>
      <w:r w:rsidRPr="0091154B">
        <w:rPr>
          <w:rFonts w:ascii="宋体" w:eastAsia="宋体" w:hAnsi="宋体" w:hint="eastAsia"/>
          <w:sz w:val="28"/>
          <w:szCs w:val="28"/>
        </w:rPr>
        <w:t>各部门：</w:t>
      </w:r>
    </w:p>
    <w:p w14:paraId="549E28D3" w14:textId="3F9EE419" w:rsidR="008322D8" w:rsidRPr="00F17DE3" w:rsidRDefault="008322D8" w:rsidP="00F17DE3">
      <w:pPr>
        <w:widowControl/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  <w:r w:rsidRPr="0091154B">
        <w:rPr>
          <w:rFonts w:ascii="宋体" w:eastAsia="宋体" w:hAnsi="宋体" w:hint="eastAsia"/>
          <w:sz w:val="28"/>
          <w:szCs w:val="28"/>
        </w:rPr>
        <w:t>为加强实验室安全管理工作，保障师生员工人身和财产安全，维护学校教学、科研工作的正常秩序，学校实验室安全管理工作实行学校、二级单位、实验室三级管理责任体制，各司其职、层层落实责任。</w:t>
      </w:r>
    </w:p>
    <w:p w14:paraId="36355180" w14:textId="5261C031" w:rsidR="005B0933" w:rsidRPr="00F17DE3" w:rsidRDefault="00F17DE3" w:rsidP="00F17DE3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F17DE3">
        <w:rPr>
          <w:rFonts w:ascii="Times New Roman" w:hAnsi="Times New Roman" w:cs="Times New Roman"/>
          <w:sz w:val="28"/>
          <w:szCs w:val="28"/>
        </w:rPr>
        <w:t>（</w:t>
      </w:r>
      <w:r w:rsidRPr="00F17DE3">
        <w:rPr>
          <w:rFonts w:ascii="Times New Roman" w:hAnsi="Times New Roman" w:cs="Times New Roman"/>
          <w:sz w:val="28"/>
          <w:szCs w:val="28"/>
        </w:rPr>
        <w:t>1</w:t>
      </w:r>
      <w:r w:rsidRPr="00F17DE3">
        <w:rPr>
          <w:rFonts w:ascii="Times New Roman" w:hAnsi="Times New Roman" w:cs="Times New Roman"/>
          <w:sz w:val="28"/>
          <w:szCs w:val="28"/>
        </w:rPr>
        <w:t>）</w:t>
      </w:r>
      <w:r w:rsidRPr="00F17DE3">
        <w:rPr>
          <w:rFonts w:ascii="Times New Roman" w:hAnsi="Times New Roman" w:cs="Times New Roman"/>
          <w:sz w:val="28"/>
          <w:szCs w:val="28"/>
        </w:rPr>
        <w:t>学院党政负责人是实</w:t>
      </w:r>
      <w:r w:rsidRPr="00F17DE3">
        <w:rPr>
          <w:rFonts w:ascii="Times New Roman" w:hAnsi="Times New Roman" w:cs="Times New Roman"/>
          <w:sz w:val="28"/>
          <w:szCs w:val="28"/>
        </w:rPr>
        <w:t>验室技术安全工作第一责任人，全面负责本单位的实验室技术安全工作。主要职责为：</w:t>
      </w:r>
      <w:r w:rsidRPr="00F17DE3">
        <w:rPr>
          <w:rFonts w:ascii="Times New Roman" w:hAnsi="Times New Roman" w:cs="Times New Roman"/>
          <w:sz w:val="28"/>
          <w:szCs w:val="28"/>
        </w:rPr>
        <w:t>建立实验室技术安全责任体系，组织成立实验室技术安全领导小组，落实实验室</w:t>
      </w:r>
      <w:r w:rsidRPr="00F17DE3">
        <w:rPr>
          <w:rFonts w:ascii="Times New Roman" w:hAnsi="Times New Roman" w:cs="Times New Roman"/>
          <w:sz w:val="28"/>
          <w:szCs w:val="28"/>
        </w:rPr>
        <w:t>安全分管领导</w:t>
      </w:r>
      <w:r w:rsidRPr="00F17DE3">
        <w:rPr>
          <w:rFonts w:ascii="Times New Roman" w:hAnsi="Times New Roman" w:cs="Times New Roman"/>
          <w:sz w:val="28"/>
          <w:szCs w:val="28"/>
        </w:rPr>
        <w:t>等人员。</w:t>
      </w:r>
    </w:p>
    <w:p w14:paraId="36846D8C" w14:textId="41C25A06" w:rsidR="005B0933" w:rsidRPr="00F17DE3" w:rsidRDefault="00F17DE3" w:rsidP="00F17DE3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F17DE3">
        <w:rPr>
          <w:rFonts w:ascii="Times New Roman" w:hAnsi="Times New Roman" w:cs="Times New Roman"/>
          <w:sz w:val="28"/>
          <w:szCs w:val="28"/>
        </w:rPr>
        <w:t>（</w:t>
      </w:r>
      <w:r w:rsidRPr="00F17DE3">
        <w:rPr>
          <w:rFonts w:ascii="Times New Roman" w:hAnsi="Times New Roman" w:cs="Times New Roman"/>
          <w:sz w:val="28"/>
          <w:szCs w:val="28"/>
        </w:rPr>
        <w:t>2</w:t>
      </w:r>
      <w:r w:rsidRPr="00F17DE3">
        <w:rPr>
          <w:rFonts w:ascii="Times New Roman" w:hAnsi="Times New Roman" w:cs="Times New Roman"/>
          <w:sz w:val="28"/>
          <w:szCs w:val="28"/>
        </w:rPr>
        <w:t>）</w:t>
      </w:r>
      <w:r w:rsidRPr="00F17DE3">
        <w:rPr>
          <w:rFonts w:ascii="Times New Roman" w:hAnsi="Times New Roman" w:cs="Times New Roman"/>
          <w:sz w:val="28"/>
          <w:szCs w:val="28"/>
        </w:rPr>
        <w:t>分管实验室技术安全工作副院长的主要职责为：</w:t>
      </w:r>
      <w:r w:rsidRPr="00F17DE3">
        <w:rPr>
          <w:rFonts w:ascii="Times New Roman" w:hAnsi="Times New Roman" w:cs="Times New Roman"/>
          <w:sz w:val="28"/>
          <w:szCs w:val="28"/>
        </w:rPr>
        <w:t>建立、完善实验室技术安全责任体系（学院、实验室两级）</w:t>
      </w:r>
      <w:r w:rsidRPr="00F17DE3">
        <w:rPr>
          <w:rFonts w:ascii="Times New Roman" w:hAnsi="Times New Roman" w:cs="Times New Roman"/>
          <w:sz w:val="28"/>
          <w:szCs w:val="28"/>
        </w:rPr>
        <w:t>和规章制度（</w:t>
      </w:r>
      <w:r w:rsidRPr="00F17DE3">
        <w:rPr>
          <w:rFonts w:ascii="Times New Roman" w:hAnsi="Times New Roman" w:cs="Times New Roman"/>
          <w:sz w:val="28"/>
          <w:szCs w:val="28"/>
        </w:rPr>
        <w:t>包括各种制度规定、操作规程、应急预案等）。</w:t>
      </w:r>
    </w:p>
    <w:p w14:paraId="116B69BB" w14:textId="3B80538B" w:rsidR="005B0933" w:rsidRPr="00F17DE3" w:rsidRDefault="00F17DE3" w:rsidP="00F17DE3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F17DE3">
        <w:rPr>
          <w:rFonts w:ascii="Times New Roman" w:hAnsi="Times New Roman" w:cs="Times New Roman"/>
          <w:sz w:val="28"/>
          <w:szCs w:val="28"/>
        </w:rPr>
        <w:t>（</w:t>
      </w:r>
      <w:r w:rsidRPr="00F17DE3">
        <w:rPr>
          <w:rFonts w:ascii="Times New Roman" w:hAnsi="Times New Roman" w:cs="Times New Roman"/>
          <w:sz w:val="28"/>
          <w:szCs w:val="28"/>
        </w:rPr>
        <w:t>3</w:t>
      </w:r>
      <w:r w:rsidRPr="00F17DE3">
        <w:rPr>
          <w:rFonts w:ascii="Times New Roman" w:hAnsi="Times New Roman" w:cs="Times New Roman"/>
          <w:sz w:val="28"/>
          <w:szCs w:val="28"/>
        </w:rPr>
        <w:t>）</w:t>
      </w:r>
      <w:r w:rsidRPr="00F17DE3">
        <w:rPr>
          <w:rFonts w:ascii="Times New Roman" w:hAnsi="Times New Roman" w:cs="Times New Roman"/>
          <w:sz w:val="28"/>
          <w:szCs w:val="28"/>
        </w:rPr>
        <w:t>实验中心（室）</w:t>
      </w:r>
      <w:r w:rsidRPr="00F17DE3">
        <w:rPr>
          <w:rFonts w:ascii="Times New Roman" w:hAnsi="Times New Roman" w:cs="Times New Roman"/>
          <w:sz w:val="28"/>
          <w:szCs w:val="28"/>
        </w:rPr>
        <w:t>主任是实验室安全责任人，负责本实验室的技术安全工作。</w:t>
      </w:r>
    </w:p>
    <w:p w14:paraId="60C3E48D" w14:textId="56BF17E2" w:rsidR="005B0933" w:rsidRDefault="00F17DE3" w:rsidP="00F17DE3">
      <w:pPr>
        <w:ind w:firstLineChars="150" w:firstLine="420"/>
        <w:rPr>
          <w:sz w:val="28"/>
          <w:szCs w:val="28"/>
        </w:rPr>
      </w:pPr>
      <w:r w:rsidRPr="00F17DE3">
        <w:rPr>
          <w:rFonts w:ascii="Times New Roman" w:hAnsi="Times New Roman" w:cs="Times New Roman"/>
          <w:sz w:val="28"/>
          <w:szCs w:val="28"/>
        </w:rPr>
        <w:t>（</w:t>
      </w:r>
      <w:r w:rsidRPr="00F17DE3">
        <w:rPr>
          <w:rFonts w:ascii="Times New Roman" w:hAnsi="Times New Roman" w:cs="Times New Roman"/>
          <w:sz w:val="28"/>
          <w:szCs w:val="28"/>
        </w:rPr>
        <w:t>4</w:t>
      </w:r>
      <w:r w:rsidRPr="00F17DE3">
        <w:rPr>
          <w:rFonts w:ascii="Times New Roman" w:hAnsi="Times New Roman" w:cs="Times New Roman"/>
          <w:sz w:val="28"/>
          <w:szCs w:val="28"/>
        </w:rPr>
        <w:t>）</w:t>
      </w:r>
      <w:r w:rsidRPr="00F17DE3">
        <w:rPr>
          <w:rFonts w:ascii="Times New Roman" w:hAnsi="Times New Roman" w:cs="Times New Roman"/>
          <w:sz w:val="28"/>
          <w:szCs w:val="28"/>
        </w:rPr>
        <w:t>实验房间管理者是所在实验房间的直接安全责任人，负责本实验房间的实验室技术安全工作。</w:t>
      </w:r>
      <w:r>
        <w:rPr>
          <w:rFonts w:hint="eastAsia"/>
          <w:sz w:val="28"/>
          <w:szCs w:val="28"/>
        </w:rPr>
        <w:t>请各系、实验中心</w:t>
      </w:r>
      <w:r>
        <w:rPr>
          <w:rFonts w:hint="eastAsia"/>
          <w:sz w:val="28"/>
          <w:szCs w:val="28"/>
        </w:rPr>
        <w:t>落实好各实验室的安全管理责任，确保每个实验室和每件设备的安全都有专人负责。</w:t>
      </w:r>
    </w:p>
    <w:p w14:paraId="5623E936" w14:textId="3018ED26" w:rsidR="005B0933" w:rsidRDefault="005B0933"/>
    <w:p w14:paraId="474E9309" w14:textId="2C6B9E02" w:rsidR="00F17DE3" w:rsidRDefault="00F17DE3"/>
    <w:p w14:paraId="1448BB2D" w14:textId="77777777" w:rsidR="00F17DE3" w:rsidRPr="0091154B" w:rsidRDefault="00F17DE3" w:rsidP="00F17DE3">
      <w:pPr>
        <w:ind w:firstLineChars="1950" w:firstLine="5460"/>
        <w:rPr>
          <w:rFonts w:ascii="宋体" w:eastAsia="宋体" w:hAnsi="宋体" w:cs="Times New Roman"/>
          <w:sz w:val="28"/>
          <w:szCs w:val="28"/>
        </w:rPr>
      </w:pPr>
      <w:r w:rsidRPr="0091154B">
        <w:rPr>
          <w:rFonts w:ascii="宋体" w:eastAsia="宋体" w:hAnsi="宋体" w:cs="Times New Roman" w:hint="eastAsia"/>
          <w:sz w:val="28"/>
          <w:szCs w:val="28"/>
        </w:rPr>
        <w:t>园林园艺学院</w:t>
      </w:r>
    </w:p>
    <w:p w14:paraId="37996F1F" w14:textId="6B3C4B01" w:rsidR="00F17DE3" w:rsidRPr="00F17DE3" w:rsidRDefault="00F17DE3">
      <w:pPr>
        <w:rPr>
          <w:rFonts w:ascii="宋体" w:eastAsia="宋体" w:hAnsi="宋体" w:cs="Times New Roman" w:hint="eastAsia"/>
          <w:sz w:val="28"/>
          <w:szCs w:val="28"/>
        </w:rPr>
      </w:pPr>
      <w:r w:rsidRPr="0091154B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91154B">
        <w:rPr>
          <w:rFonts w:ascii="宋体" w:eastAsia="宋体" w:hAnsi="宋体" w:cs="Times New Roman"/>
          <w:sz w:val="28"/>
          <w:szCs w:val="28"/>
        </w:rPr>
        <w:t xml:space="preserve">                                 </w:t>
      </w:r>
      <w:r w:rsidRPr="0091154B">
        <w:rPr>
          <w:rFonts w:ascii="宋体" w:eastAsia="宋体" w:hAnsi="宋体" w:cs="Times New Roman" w:hint="eastAsia"/>
          <w:sz w:val="28"/>
          <w:szCs w:val="28"/>
        </w:rPr>
        <w:t>二〇一</w:t>
      </w:r>
      <w:r>
        <w:rPr>
          <w:rFonts w:ascii="宋体" w:eastAsia="宋体" w:hAnsi="宋体" w:cs="Times New Roman" w:hint="eastAsia"/>
          <w:sz w:val="28"/>
          <w:szCs w:val="28"/>
        </w:rPr>
        <w:t>八</w:t>
      </w:r>
      <w:r w:rsidRPr="0091154B">
        <w:rPr>
          <w:rFonts w:ascii="宋体" w:eastAsia="宋体" w:hAnsi="宋体" w:cs="Times New Roman" w:hint="eastAsia"/>
          <w:sz w:val="28"/>
          <w:szCs w:val="28"/>
        </w:rPr>
        <w:t>年十二月十</w:t>
      </w:r>
      <w:r>
        <w:rPr>
          <w:rFonts w:ascii="宋体" w:eastAsia="宋体" w:hAnsi="宋体" w:cs="Times New Roman" w:hint="eastAsia"/>
          <w:sz w:val="28"/>
          <w:szCs w:val="28"/>
        </w:rPr>
        <w:t>一</w:t>
      </w:r>
      <w:r w:rsidRPr="0091154B">
        <w:rPr>
          <w:rFonts w:ascii="宋体" w:eastAsia="宋体" w:hAnsi="宋体" w:cs="Times New Roman" w:hint="eastAsia"/>
          <w:sz w:val="28"/>
          <w:szCs w:val="28"/>
        </w:rPr>
        <w:t>日</w:t>
      </w:r>
    </w:p>
    <w:sectPr w:rsidR="00F17DE3" w:rsidRPr="00F17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6A231A"/>
    <w:rsid w:val="005B0933"/>
    <w:rsid w:val="008322D8"/>
    <w:rsid w:val="00F17DE3"/>
    <w:rsid w:val="186A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ABF4C48"/>
  <w15:docId w15:val="{DE464FFD-0946-7042-8FA3-062A7783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云中有片天</dc:creator>
  <cp:lastModifiedBy>褚 军</cp:lastModifiedBy>
  <cp:revision>2</cp:revision>
  <dcterms:created xsi:type="dcterms:W3CDTF">2021-03-22T11:24:00Z</dcterms:created>
  <dcterms:modified xsi:type="dcterms:W3CDTF">2021-03-22T12:37:00Z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568DA93D37FB4D9FB8687F48F1C364BB</vt:lpwstr>
  </property>
</Properties>
</file>